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883" w:firstLineChars="200"/>
        <w:rPr>
          <w:rFonts w:hint="eastAsia" w:cs="Times New Roman"/>
          <w:b/>
          <w:bCs w:val="0"/>
          <w:sz w:val="44"/>
          <w:szCs w:val="44"/>
        </w:rPr>
      </w:pPr>
      <w:r>
        <w:rPr>
          <w:rFonts w:hint="eastAsia" w:cs="Times New Roman"/>
          <w:b/>
          <w:bCs w:val="0"/>
          <w:sz w:val="44"/>
          <w:szCs w:val="44"/>
        </w:rPr>
        <w:t>江苏省质量协会单位</w:t>
      </w:r>
      <w:r>
        <w:rPr>
          <w:rFonts w:hint="eastAsia" w:cs="Times New Roman"/>
          <w:b/>
          <w:bCs w:val="0"/>
          <w:sz w:val="44"/>
          <w:szCs w:val="44"/>
          <w:lang w:val="en-US" w:eastAsia="zh-CN"/>
        </w:rPr>
        <w:t>会员</w:t>
      </w:r>
      <w:r>
        <w:rPr>
          <w:rFonts w:hint="eastAsia" w:cs="Times New Roman"/>
          <w:b/>
          <w:bCs w:val="0"/>
          <w:sz w:val="44"/>
          <w:szCs w:val="44"/>
        </w:rPr>
        <w:t>入会申请表</w:t>
      </w:r>
    </w:p>
    <w:tbl>
      <w:tblPr>
        <w:tblStyle w:val="3"/>
        <w:tblpPr w:leftFromText="180" w:rightFromText="180" w:vertAnchor="text" w:horzAnchor="page" w:tblpX="1042" w:tblpY="164"/>
        <w:tblW w:w="10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05"/>
        <w:gridCol w:w="1495"/>
        <w:gridCol w:w="1305"/>
        <w:gridCol w:w="743"/>
        <w:gridCol w:w="1047"/>
        <w:gridCol w:w="156"/>
        <w:gridCol w:w="1094"/>
        <w:gridCol w:w="5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4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行业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质量管理部门负责人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微信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560" w:firstLineChars="200"/>
              <w:rPr>
                <w:rFonts w:ascii="方正楷体简体" w:hAnsi="Times New Roman" w:eastAsia="方正楷体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团体会员单位 口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理事单位 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2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1、提供1000字以内单位简介（请标注是否导入卓越绩效模式）；2、附上单位主要荣誉复印件。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600" w:lineRule="exact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会费缴纳账户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1400" w:hanging="1400" w:hangingChars="50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名称：江苏省质量协会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开户行：中国民生银行南京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上海路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支行</w:t>
            </w:r>
          </w:p>
          <w:p>
            <w:pPr>
              <w:numPr>
                <w:ilvl w:val="0"/>
                <w:numId w:val="0"/>
              </w:numPr>
              <w:spacing w:line="6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账号：0808014210003873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交费金额收到审核反馈另见会费通知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申请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500" w:lineRule="exact"/>
              <w:ind w:firstLine="2100" w:firstLineChars="75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2100" w:firstLineChars="75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2240" w:firstLineChars="8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 xml:space="preserve">年 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2240" w:firstLineChars="80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1120" w:firstLineChars="400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年  月  日（公章）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协会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审核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意见</w:t>
            </w:r>
          </w:p>
          <w:p>
            <w:pPr>
              <w:spacing w:line="600" w:lineRule="exact"/>
              <w:ind w:firstLine="1820" w:firstLineChars="65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意</w:t>
            </w:r>
          </w:p>
          <w:p>
            <w:pPr>
              <w:spacing w:line="600" w:lineRule="exact"/>
              <w:ind w:firstLine="1820" w:firstLineChars="650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ind w:firstLine="1400" w:firstLineChars="500"/>
              <w:rPr>
                <w:rFonts w:hint="eastAsia" w:ascii="方正楷体简体" w:hAnsi="Times New Roman" w:eastAsia="方正楷体简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1400" w:firstLineChars="500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年  月  日（公章）</w:t>
            </w:r>
          </w:p>
        </w:tc>
      </w:tr>
    </w:tbl>
    <w:tbl>
      <w:tblPr>
        <w:tblStyle w:val="4"/>
        <w:tblpPr w:leftFromText="180" w:rightFromText="180" w:vertAnchor="text" w:tblpX="10214" w:tblpY="-67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28" w:type="dxa"/>
          </w:tcPr>
          <w:p>
            <w:pPr>
              <w:spacing w:line="500" w:lineRule="exact"/>
              <w:rPr>
                <w:rFonts w:hint="eastAsia" w:ascii="方正楷体简体" w:hAnsi="Times New Roman" w:eastAsia="宋体" w:cs="Times New Roman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67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128" w:type="dxa"/>
          </w:tcPr>
          <w:p>
            <w:pPr>
              <w:spacing w:line="500" w:lineRule="exact"/>
              <w:rPr>
                <w:rFonts w:hint="eastAsia" w:ascii="方正楷体简体" w:hAnsi="Times New Roman" w:eastAsia="宋体" w:cs="Times New Roman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65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98" w:type="dxa"/>
          </w:tcPr>
          <w:p>
            <w:pPr>
              <w:spacing w:line="500" w:lineRule="exact"/>
              <w:rPr>
                <w:rFonts w:hint="eastAsia" w:ascii="方正楷体简体" w:hAnsi="Times New Roman" w:eastAsia="宋体" w:cs="Times New Roman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65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183" w:type="dxa"/>
          </w:tcPr>
          <w:p>
            <w:pPr>
              <w:spacing w:line="500" w:lineRule="exact"/>
              <w:rPr>
                <w:rFonts w:hint="eastAsia" w:ascii="方正楷体简体" w:hAnsi="Times New Roman" w:eastAsia="宋体" w:cs="Times New Roman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183" w:type="dxa"/>
          </w:tcPr>
          <w:p>
            <w:pPr>
              <w:spacing w:line="500" w:lineRule="exact"/>
              <w:rPr>
                <w:rFonts w:hint="eastAsia" w:ascii="方正楷体简体" w:hAnsi="Times New Roman" w:eastAsia="宋体" w:cs="Times New Roman"/>
                <w:b/>
                <w:color w:val="000000"/>
                <w:sz w:val="28"/>
                <w:szCs w:val="28"/>
                <w:vertAlign w:val="baseline"/>
              </w:rPr>
            </w:pPr>
          </w:p>
        </w:tc>
      </w:tr>
    </w:tbl>
    <w:p>
      <w:pPr>
        <w:spacing w:line="500" w:lineRule="exact"/>
        <w:ind w:firstLine="281" w:firstLineChars="100"/>
        <w:rPr>
          <w:rFonts w:hint="eastAsia" w:ascii="宋体" w:hAnsi="宋体" w:eastAsia="宋体" w:cs="Times New Roman"/>
          <w:b/>
          <w:sz w:val="28"/>
          <w:lang w:val="en-US" w:eastAsia="zh-CN"/>
        </w:rPr>
      </w:pPr>
    </w:p>
    <w:p>
      <w:pPr>
        <w:spacing w:line="500" w:lineRule="exact"/>
        <w:ind w:firstLine="281" w:firstLineChars="100"/>
        <w:rPr>
          <w:rFonts w:hint="eastAsia" w:ascii="宋体" w:hAnsi="宋体" w:eastAsia="宋体" w:cs="Times New Roman"/>
          <w:b/>
          <w:sz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lang w:val="en-US" w:eastAsia="zh-CN"/>
        </w:rPr>
        <w:t>公司简介、荣誉证书复印件发送指定邮箱：</w:t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fldChar w:fldCharType="begin"/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instrText xml:space="preserve"> HYPERLINK "mailto:779179838@qq.com。" </w:instrText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fldChar w:fldCharType="separate"/>
      </w:r>
      <w:r>
        <w:rPr>
          <w:rStyle w:val="6"/>
          <w:rFonts w:hint="eastAsia" w:ascii="宋体" w:hAnsi="宋体" w:eastAsia="宋体" w:cs="Times New Roman"/>
          <w:b/>
          <w:sz w:val="28"/>
          <w:lang w:val="en-US" w:eastAsia="zh-CN"/>
        </w:rPr>
        <w:t>779179838@qq.</w:t>
      </w:r>
      <w:r>
        <w:rPr>
          <w:rStyle w:val="6"/>
          <w:rFonts w:hint="eastAsia" w:ascii="宋体" w:hAnsi="宋体" w:eastAsia="宋体" w:cs="Times New Roman"/>
          <w:b/>
          <w:sz w:val="28"/>
        </w:rPr>
        <w:t>com</w:t>
      </w:r>
      <w:r>
        <w:rPr>
          <w:rStyle w:val="6"/>
          <w:rFonts w:hint="eastAsia" w:ascii="宋体" w:hAnsi="宋体" w:eastAsia="宋体" w:cs="Times New Roman"/>
          <w:b/>
          <w:sz w:val="28"/>
          <w:lang w:eastAsia="zh-CN"/>
        </w:rPr>
        <w:t>。</w:t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fldChar w:fldCharType="end"/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t xml:space="preserve">  </w:t>
      </w:r>
    </w:p>
    <w:p>
      <w:pPr>
        <w:spacing w:line="500" w:lineRule="exact"/>
        <w:ind w:firstLine="281" w:firstLineChars="100"/>
        <w:rPr>
          <w:rFonts w:hint="eastAsia" w:ascii="宋体" w:hAnsi="宋体" w:eastAsia="宋体" w:cs="Times New Roman"/>
          <w:b/>
          <w:sz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8"/>
          <w:lang w:val="en-US" w:eastAsia="zh-CN"/>
        </w:rPr>
        <w:t>联系电话：025-83206098，13382019365。</w:t>
      </w:r>
    </w:p>
    <w:p>
      <w:pPr>
        <w:spacing w:line="500" w:lineRule="exact"/>
        <w:ind w:firstLine="281" w:firstLineChars="100"/>
        <w:rPr>
          <w:rFonts w:hint="eastAsia" w:ascii="宋体" w:hAnsi="宋体" w:eastAsia="宋体" w:cs="Times New Roman"/>
          <w:b/>
          <w:sz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44D07"/>
    <w:rsid w:val="7C84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2021-08-15T06:12:00Z</dcterms:created>
  <dc:creator>sjq</dc:creator>
  <cp:lastModifiedBy>sjq</cp:lastModifiedBy>
  <dcterms:modified xsi:type="dcterms:W3CDTF">2021-08-15T06:13:42Z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